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2F" w:rsidRPr="00237F2F" w:rsidRDefault="00237F2F" w:rsidP="004E23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7F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Требования к оформлению документов и материалов, представляемых на соискание премии Президента Российской Федерации в области науки и инноваций для молодых ученых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Требования разработаны в соответствии с Положением о премии Президента Российской Федерации в области науки и инноваций для молодых ученых, утвержденным Указом Президента Российской Федерации от 18 июня 2015 г. № 312 (далее - Положение).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пунктом 10 Положения выдвижение на соискание премии производится НЕ РАНЕЕ даты опубликования в печати настоящего объявления. Лицо или ученый (научный, научно-технический) совет, а также совет молодых ученых и специалистов, обладающие в соответствии с пунктом 11 Положения правом выдвигать кандидатуру (коллектив) на соискание премии Президента Российской Федерации в области науки и инноваций для молодых ученых (далее - премия Президента), направляют в Совет при Президенте Российской Федерации по науке и образованию подписанное, заверенное в организации или нотариально представление (датой выдвижения считается дата подписания представления выдвигающим кандидатуру лицом или дата заседания совета, на котором состоялось выдвижение путем тайного голосования), в котором указываются: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описание исследований или разработок (полное изложение достигнутых результатов, завершающееся обобщающей формулировкой, в которой говорится, за какие достижения в области науки и инноваций предлагается присудить премию);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значимость представленных соискателем (коллективом) исследований или разработок (для теоретических работ - подтверждение вклада в развитие соответствующей тематики/отрасли науки, для поисковых исследований - потенциал дальнейшего применения полученных научных результатов, для разработок - научно-технический уровень разработанных образцов новой техники и прогрессивных технологий, их  конкурентоспособность на международном рынке, вклад в повышение обороноспособности страны, а также масштаб осуществленного или потенциального внедрения разработанных образцов и технологий);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научно-популярное описание представленных соискателем (коллективом) исследований или разработок (изложение достигнутых результатов и значимости вклада в форме научно-популярного эссе);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фамилия, имя и отчество (также латинскими буквами), дата и место рождения, адрес места жительства, контактные номера телефонов и адреса электронной почты, гражданство, место работы, должность, ученая степень (при наличии), ученое звание (при наличии), почетное звание (при наличии), сведения о публикационной и патентной активности (общее количество публикаций, количество публикаций в изданиях, индексируемых в базах данных </w:t>
      </w:r>
      <w:proofErr w:type="spellStart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РИНЦ и соответствующий индекс </w:t>
      </w:r>
      <w:proofErr w:type="spellStart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Хирша</w:t>
      </w:r>
      <w:proofErr w:type="spellEnd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патентов) соискателя. Возраст соискателя не должен превышать 35 полных лет на дату его выдвижения;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области научного знания работ, соответствующие научным специальностям, предусмотренным действующей на момент представления Номенклатурой специальностей научных работников;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резюме с обязательным описанием личного вклада соискателя в развитие отечественной науки и инновационной деятельности с учетом критериев, предусмотренных пунктами 2 и 3 Положения, содержащее изложение решаемых соискателем научных проблем и конкретных задач по теме исследований или разработок их актуальности, новизны и практического использования, либо иных результатов научной или инновационной деятельности, существенно обогативших отечественную науку, оказавших значительное влияние на развитие научно-технического прогресса, экономики и социальной сферы;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выполненных или выполняемых соискателем (коллективом) научно-исследовательских и опытно-конструкторских работах в рамках государственных контрактов, грантов, договоров с российскими и зарубежными научными организациями и фондами;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наличии у соискателя премий, призов и иных наград, свидетельствующих о признании его научных или иных творческих достижений, к которым относятся премии Российской Федерации, награды и премии иностранных государств, международные премии, награды и призы;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аннотированный перечень основных публикаций и/или документов, подтверждающих государственную регистрацию результатов интеллектуальной деятельности, по теме исследований или разработок, за создание которых их автор (коллектив) выдвигается на соискание премии Президента Российской Федерации.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 соответствии с пунктом 7 Положения выдвигается коллектив соискателей (не более трех человек), в представлении указываются предусмотренные пунктом 2 настоящих Требований сведения о каждом соискателе, о его личном вкладе в общие результаты научных исследований, разработку образцов новой техники и технологий, а также сведения о наличии у каждого из соискателей премий, призов и иных наград.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представление подписывается лицом, имеющим право выдвигать кандидатуру (коллектив) на соискание премии, в представлении указываются его фамилия, имя и отчество, дата и место рождения, адрес места жительства, гражданство, место работы или род занятий, лауреатское, ученое и (или) почетное звание, контактные телефоны, а также прилагается копия документа, подтверждающего наличие у данного лица права выдвижения на соискание премии.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кандидатура (коллектив) выдвигается (выдвигаются) ученым (научным, научно-техническим) советом, либо советом молодых ученых и специалистов, к представлению прилагается протокол (выписка из протокола) заседания соответствующего совета с решением о выдвижении кандидатуры (кандидатур) на соискание премии, а также полные контактные данные организации и председателя совета (либо подписавшего протокол лица).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Рекомендуемый объем представления - до 7 страниц. К представлению прилагаются опубликованные научные работы, иные документы, подтверждающие авторство </w:t>
      </w: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конструкторских, технических разработок, технологических процессов и других инновационных достижений по теме исследований или разработок, за создание которых их автор (коллектив) выдвигается на соискание премии Президента Российской Федерации.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направлением бумажного оригинала представления с приложением к нему всех материалов на электронном носителе почтой в адрес Совета, необходимо зарегистрировать и представить на сайте </w:t>
      </w:r>
      <w:hyperlink r:id="rId4" w:history="1">
        <w:r w:rsidRPr="0023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http://grant.rscf.ru/awards</w:t>
        </w:r>
      </w:hyperlink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версии представления и прилагаемых материалов, копии решения о выдвижении кандидатуры (коллектива) на соискание премии (копии документа, подтверждающего наличие права выдвижения на соискание премии), перечня прилагаемых материалов, статей, патентов, научно-технических отчетов и т.п. автора по данной теме, а также полный перечень научных публикаций и патентов автора.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Оформленный в соответствии с требованиями бумажный оригинал представления с приложением к нему всех материалов на электронном носителе направляются (СТРОГО после регистрации и отправки электронных материалов на сайт </w:t>
      </w:r>
      <w:hyperlink r:id="rId5" w:history="1">
        <w:r w:rsidRPr="0023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http://grant.rscf.ru/awards</w:t>
        </w:r>
      </w:hyperlink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)  в Совет при Президенте Российской Федерации по науке и образованию заказным почтовым отправлением с описью вложения.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Представления, не отвечающие настоящим Требованиям и Положению, к рассмотрению не принимаются. Также не принимаются представления: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поступившие позже срока приема документов, установленного настоящим объявлением о приеме документов на соискание премии Президента Российской Федерации в области науки и инноваций для молодых ученых (датой приема считается день его поступления в Администрацию Президента Российской Федерации);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документов, подтверждающих право выдвижения (в т.ч. протоколов заседаний советов организаций);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филиалов организации без согласования с ее головной структурой;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поступившие почтой в виде бумажных оригиналов, но не прошедшие регистрации на сайте </w:t>
      </w:r>
      <w:hyperlink r:id="rId6" w:history="1">
        <w:r w:rsidRPr="0023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http://grant.rscf.ru/awards</w:t>
        </w:r>
      </w:hyperlink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виде, либо, наоборот, зарегистрированные на сайте </w:t>
      </w:r>
      <w:hyperlink r:id="rId7" w:history="1">
        <w:r w:rsidRPr="0023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http://grant.rscf.ru/awards</w:t>
        </w:r>
      </w:hyperlink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виде, но без направления бумажных оригиналов в адрес Совета.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Представления, а также прилагаемые к ним материалы возврату не подлежат.</w:t>
      </w:r>
    </w:p>
    <w:p w:rsidR="00237F2F" w:rsidRPr="00237F2F" w:rsidRDefault="00237F2F" w:rsidP="004E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19" w:rsidRDefault="00237F2F" w:rsidP="004E2337">
      <w:pPr>
        <w:jc w:val="both"/>
      </w:pPr>
      <w:r>
        <w:t xml:space="preserve">Источник: </w:t>
      </w:r>
      <w:r w:rsidRPr="00237F2F">
        <w:t>http://grant.rscf.ru/awards/node/6</w:t>
      </w:r>
    </w:p>
    <w:sectPr w:rsidR="00405619" w:rsidSect="0040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37F2F"/>
    <w:rsid w:val="000201DA"/>
    <w:rsid w:val="00237F2F"/>
    <w:rsid w:val="00365C8E"/>
    <w:rsid w:val="00405619"/>
    <w:rsid w:val="004E2337"/>
    <w:rsid w:val="00575935"/>
    <w:rsid w:val="0091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9"/>
  </w:style>
  <w:style w:type="paragraph" w:styleId="1">
    <w:name w:val="heading 1"/>
    <w:basedOn w:val="a"/>
    <w:link w:val="10"/>
    <w:uiPriority w:val="9"/>
    <w:qFormat/>
    <w:rsid w:val="00237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7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ant.rscf.ru/awa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nt.rscf.ru/awards" TargetMode="External"/><Relationship Id="rId5" Type="http://schemas.openxmlformats.org/officeDocument/2006/relationships/hyperlink" Target="http://grant.rscf.ru/awards" TargetMode="External"/><Relationship Id="rId4" Type="http://schemas.openxmlformats.org/officeDocument/2006/relationships/hyperlink" Target="http://grant.rscf.ru/award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2016-12-28T10:00:00Z</dcterms:created>
  <dcterms:modified xsi:type="dcterms:W3CDTF">2016-12-28T10:30:00Z</dcterms:modified>
</cp:coreProperties>
</file>