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13CD9" w:rsidRDefault="000D36C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Договор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№________________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br/>
        <w:t xml:space="preserve">о прикреплении физического лица для подготовки диссертации на соискание ученой степени кандидата наук без освоения программ подготовки </w:t>
      </w:r>
      <w:r>
        <w:rPr>
          <w:rFonts w:ascii="Times New Roman" w:eastAsia="SimSun;宋体" w:hAnsi="Times New Roman" w:cs="Times New Roman"/>
          <w:b/>
          <w:bCs/>
          <w:sz w:val="24"/>
          <w:szCs w:val="24"/>
          <w:lang w:bidi="ar"/>
        </w:rPr>
        <w:t>научных и научно-педагогических кадров в аспирантуре</w:t>
      </w:r>
    </w:p>
    <w:p w:rsidR="00613CD9" w:rsidRDefault="00613CD9">
      <w:pPr>
        <w:spacing w:after="0" w:line="240" w:lineRule="auto"/>
        <w:ind w:righ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CD9" w:rsidRDefault="000D36CC">
      <w:pPr>
        <w:tabs>
          <w:tab w:val="left" w:pos="6620"/>
          <w:tab w:val="left" w:leader="underscore" w:pos="7090"/>
          <w:tab w:val="left" w:leader="underscore" w:pos="8574"/>
          <w:tab w:val="left" w:leader="underscore" w:pos="9159"/>
        </w:tabs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Симферополь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___»_________20__г.</w:t>
      </w:r>
    </w:p>
    <w:p w:rsidR="00613CD9" w:rsidRDefault="00613CD9">
      <w:pPr>
        <w:tabs>
          <w:tab w:val="left" w:pos="6620"/>
          <w:tab w:val="left" w:leader="underscore" w:pos="7090"/>
          <w:tab w:val="left" w:leader="underscore" w:pos="8574"/>
          <w:tab w:val="left" w:leader="underscore" w:pos="9159"/>
        </w:tabs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</w:p>
    <w:p w:rsidR="00613CD9" w:rsidRDefault="000D36CC">
      <w:pPr>
        <w:spacing w:after="0" w:line="240" w:lineRule="auto"/>
        <w:ind w:firstLine="67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</w:t>
      </w:r>
      <w:r>
        <w:rPr>
          <w:rFonts w:ascii="Times New Roman" w:hAnsi="Times New Roman" w:cs="Times New Roman"/>
          <w:sz w:val="24"/>
          <w:szCs w:val="24"/>
        </w:rPr>
        <w:t>» (далее – Организация, Исполнитель,  Университет),  действующее  на  основании  лицензии от  06.02.2015 № 1260 (с</w:t>
      </w:r>
      <w:r>
        <w:rPr>
          <w:rFonts w:ascii="Times New Roman" w:hAnsi="Times New Roman" w:cs="Times New Roman"/>
          <w:sz w:val="24"/>
          <w:szCs w:val="24"/>
        </w:rPr>
        <w:t>ерия 90Л01 № 0008249), выданной Федеральной службой по надзору в сфере образования и науки, в лице _________________________________________________, действующего на основании ___________________________________________________, с одной стороны, и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613CD9" w:rsidRDefault="000D36CC">
      <w:pPr>
        <w:spacing w:after="0" w:line="240" w:lineRule="auto"/>
        <w:ind w:firstLine="67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направляющей организации)</w:t>
      </w:r>
    </w:p>
    <w:p w:rsidR="00613CD9" w:rsidRDefault="000D36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__________________________________________________________________________,</w:t>
      </w:r>
    </w:p>
    <w:p w:rsidR="00613CD9" w:rsidRDefault="000D36CC">
      <w:pPr>
        <w:spacing w:after="0" w:line="240" w:lineRule="auto"/>
        <w:ind w:firstLine="674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(должность, ФИО лица, действующего от имени направляющей организации)</w:t>
      </w:r>
    </w:p>
    <w:p w:rsidR="00613CD9" w:rsidRDefault="000D36C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действ</w:t>
      </w:r>
      <w:r>
        <w:rPr>
          <w:rFonts w:ascii="Times New Roman" w:hAnsi="Times New Roman" w:cs="Times New Roman"/>
          <w:sz w:val="24"/>
          <w:szCs w:val="24"/>
        </w:rPr>
        <w:t>ующего на основании ______________________________________________________ 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– Заказчик), с другой стороны, </w:t>
      </w:r>
    </w:p>
    <w:p w:rsidR="00613CD9" w:rsidRDefault="000D36C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и ______________________________________________________________________________,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(фамилия, им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я, отчество физического лица)</w:t>
      </w:r>
    </w:p>
    <w:p w:rsidR="00613CD9" w:rsidRDefault="000D3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Прикрепленное лицо) с третьей стороны, а совместно именуемые «Стороны», заключили настоящий договор (далее – Договор) о нижеследующем:</w:t>
      </w:r>
    </w:p>
    <w:p w:rsidR="00613CD9" w:rsidRDefault="00613CD9">
      <w:pPr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CD9" w:rsidRDefault="000D36CC">
      <w:pPr>
        <w:spacing w:after="0" w:line="240" w:lineRule="auto"/>
        <w:ind w:righ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613CD9" w:rsidRDefault="000D36C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1.1. Организация обязуется прикрепить </w:t>
      </w:r>
      <w:r>
        <w:rPr>
          <w:rFonts w:ascii="Times New Roman" w:hAnsi="Times New Roman" w:cs="Times New Roman"/>
          <w:sz w:val="24"/>
          <w:szCs w:val="24"/>
        </w:rPr>
        <w:t>Прикрепленное лицо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к Университету для подготовки диссертации на соискание ученой степени кандидата наук без освоения программы подготовки научно-педагогических кадров в аспирантуре по научной специальности: __________________________________________________________________,</w:t>
      </w:r>
    </w:p>
    <w:p w:rsidR="00613CD9" w:rsidRDefault="000D36CC">
      <w:pPr>
        <w:spacing w:after="0" w:line="240" w:lineRule="auto"/>
        <w:ind w:left="1701"/>
        <w:jc w:val="center"/>
        <w:rPr>
          <w:rFonts w:ascii="Times New Roman" w:hAnsi="Times New Roman" w:cs="Times New Roman"/>
          <w:i/>
          <w:sz w:val="16"/>
          <w:szCs w:val="24"/>
          <w:lang w:eastAsia="uk-UA"/>
        </w:rPr>
      </w:pPr>
      <w:r>
        <w:rPr>
          <w:rFonts w:ascii="Times New Roman" w:hAnsi="Times New Roman" w:cs="Times New Roman"/>
          <w:i/>
          <w:sz w:val="16"/>
          <w:szCs w:val="24"/>
          <w:lang w:eastAsia="uk-UA"/>
        </w:rPr>
        <w:t>(шифр и наименование научной специальности, по которой прикрепляющееся лицо предполагает осуществлять подготовку диссертации, в соответствии с номенклатурой)</w:t>
      </w:r>
    </w:p>
    <w:p w:rsidR="00613CD9" w:rsidRDefault="000D3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а Заказчик обязуется оплатить оказанные услуги Прикрепленному лицу.</w:t>
      </w:r>
    </w:p>
    <w:p w:rsidR="00613CD9" w:rsidRDefault="000D36C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1.2. Срок прикрепления </w:t>
      </w:r>
      <w:r>
        <w:rPr>
          <w:rFonts w:ascii="Times New Roman" w:hAnsi="Times New Roman" w:cs="Times New Roman"/>
          <w:sz w:val="24"/>
          <w:szCs w:val="24"/>
        </w:rPr>
        <w:t>Прикре</w:t>
      </w:r>
      <w:r>
        <w:rPr>
          <w:rFonts w:ascii="Times New Roman" w:hAnsi="Times New Roman" w:cs="Times New Roman"/>
          <w:sz w:val="24"/>
          <w:szCs w:val="24"/>
        </w:rPr>
        <w:t>пленного лица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составляет: _______________________.</w:t>
      </w:r>
    </w:p>
    <w:p w:rsidR="00613CD9" w:rsidRDefault="000D36CC">
      <w:pPr>
        <w:spacing w:after="0" w:line="240" w:lineRule="auto"/>
        <w:ind w:firstLine="7440"/>
        <w:jc w:val="both"/>
        <w:rPr>
          <w:rFonts w:ascii="Times New Roman" w:hAnsi="Times New Roman" w:cs="Times New Roman"/>
          <w:i/>
          <w:sz w:val="16"/>
          <w:szCs w:val="16"/>
          <w:lang w:eastAsia="uk-UA"/>
        </w:rPr>
      </w:pPr>
      <w:r>
        <w:rPr>
          <w:rFonts w:ascii="Times New Roman" w:hAnsi="Times New Roman" w:cs="Times New Roman"/>
          <w:i/>
          <w:sz w:val="16"/>
          <w:szCs w:val="16"/>
          <w:lang w:eastAsia="uk-UA"/>
        </w:rPr>
        <w:t>(вписать нужное)</w:t>
      </w:r>
    </w:p>
    <w:p w:rsidR="00613CD9" w:rsidRDefault="00613CD9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eastAsia="uk-UA"/>
        </w:rPr>
      </w:pPr>
    </w:p>
    <w:p w:rsidR="00613CD9" w:rsidRDefault="000D36CC">
      <w:pPr>
        <w:spacing w:after="0"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 Договора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2.1. Организация вправе: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2.1.1. Самостоятельно и (или) с привлечением соисполнителей, выбирать методы, формы, порядок и периодичность аттестации При</w:t>
      </w:r>
      <w:r>
        <w:rPr>
          <w:rFonts w:ascii="Times New Roman" w:hAnsi="Times New Roman" w:cs="Times New Roman"/>
          <w:sz w:val="24"/>
          <w:szCs w:val="24"/>
          <w:lang w:eastAsia="uk-UA"/>
        </w:rPr>
        <w:t>крепленного лица.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2.1.2. Вносить уточнения в тематику диссертации Прикрепленного лица, а также решать вопрос о замене научного руководителя.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2.1.3. Расторгнуть настоящий Договор по основаниям, предусмотренным   законодательством   Российской Федерации, лок</w:t>
      </w:r>
      <w:r>
        <w:rPr>
          <w:rFonts w:ascii="Times New Roman" w:hAnsi="Times New Roman" w:cs="Times New Roman"/>
          <w:sz w:val="24"/>
          <w:szCs w:val="24"/>
          <w:lang w:eastAsia="uk-UA"/>
        </w:rPr>
        <w:t>альными актами Университета.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2.2. Организация обязуется: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2.2.1. Обеспечить необходимые условия для работы Прикрепленному лицу над диссертацией.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2.2.2. Предоставить научное руководство Прикрепленному лицу, проводить консультации Прикрепленному лицу по вопро</w:t>
      </w:r>
      <w:r>
        <w:rPr>
          <w:rFonts w:ascii="Times New Roman" w:hAnsi="Times New Roman" w:cs="Times New Roman"/>
          <w:sz w:val="24"/>
          <w:szCs w:val="24"/>
          <w:lang w:eastAsia="uk-UA"/>
        </w:rPr>
        <w:t>сам подготовки диссертации.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2.3. Прикрепленное лицо вправе:</w:t>
      </w:r>
    </w:p>
    <w:p w:rsidR="00613CD9" w:rsidRDefault="000D36CC">
      <w:pPr>
        <w:spacing w:after="0" w:line="240" w:lineRule="auto"/>
        <w:ind w:firstLine="619"/>
        <w:jc w:val="both"/>
      </w:pPr>
      <w:r>
        <w:rPr>
          <w:rFonts w:ascii="Times New Roman" w:hAnsi="Times New Roman" w:cs="Times New Roman"/>
          <w:sz w:val="24"/>
          <w:szCs w:val="24"/>
          <w:lang w:eastAsia="uk-UA"/>
        </w:rPr>
        <w:t>2.3.1.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613CD9" w:rsidRDefault="000D36CC">
      <w:pPr>
        <w:spacing w:after="0" w:line="240" w:lineRule="auto"/>
        <w:ind w:firstLine="619"/>
        <w:jc w:val="both"/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2.3.2. Пользоваться имуществом </w:t>
      </w:r>
      <w:r>
        <w:rPr>
          <w:rFonts w:ascii="Times New Roman" w:hAnsi="Times New Roman" w:cs="Times New Roman"/>
          <w:sz w:val="24"/>
          <w:szCs w:val="24"/>
          <w:lang w:eastAsia="uk-UA"/>
        </w:rPr>
        <w:t>Университета, необходимым для подготовки диссертации в порядке, установленном локальными нормативными актами Университета.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2.3.3. Получать консультации по написанию диссертации.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2.3.4. Получать полную и достоверную информацию об оценке своих умений и навык</w:t>
      </w:r>
      <w:r>
        <w:rPr>
          <w:rFonts w:ascii="Times New Roman" w:hAnsi="Times New Roman" w:cs="Times New Roman"/>
          <w:sz w:val="24"/>
          <w:szCs w:val="24"/>
          <w:lang w:eastAsia="uk-UA"/>
        </w:rPr>
        <w:t>ов, а также о критериях этой оценки.</w:t>
      </w:r>
    </w:p>
    <w:p w:rsidR="00613CD9" w:rsidRDefault="000D36CC">
      <w:pPr>
        <w:spacing w:after="0" w:line="240" w:lineRule="auto"/>
        <w:ind w:firstLine="619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lastRenderedPageBreak/>
        <w:t>2.4. Прикрепленное лицо обязуется: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2.4.1. Представить Организации документы, необходимые для прикрепления к Университету в соответствии с законодательством Российской Федерации и локальными нормативными актами Университ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ета. 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2.4.2. Подготовить документы, необходимые для утверждения темы диссертации, и индивидуальный план работы в течение 1 месяца с даты начала срока прикрепления.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2.4.3. Представлять отчет о ходе выполнения диссертационного исследования по требованию науч</w:t>
      </w:r>
      <w:r>
        <w:rPr>
          <w:rFonts w:ascii="Times New Roman" w:hAnsi="Times New Roman" w:cs="Times New Roman"/>
          <w:sz w:val="24"/>
          <w:szCs w:val="24"/>
          <w:lang w:eastAsia="uk-UA"/>
        </w:rPr>
        <w:t>ного руководителя и (или) кафедры, к которой лицо прикреплено.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2.4.4. Выполнить индивидуальный план в полном объеме и в установленные сроки представить диссертацию для получения соответствующего заключения.</w:t>
      </w:r>
    </w:p>
    <w:p w:rsidR="00613CD9" w:rsidRDefault="000D3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Заказчик обязуется:</w:t>
      </w:r>
    </w:p>
    <w:p w:rsidR="00613CD9" w:rsidRDefault="000D3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2.5.1. Направить в Орган</w:t>
      </w:r>
      <w:r>
        <w:rPr>
          <w:rFonts w:ascii="Times New Roman" w:hAnsi="Times New Roman" w:cs="Times New Roman"/>
          <w:sz w:val="24"/>
          <w:szCs w:val="24"/>
        </w:rPr>
        <w:t>изацию Прикрепленное лицо для подготовки диссертации в соответствии с условиями настоящего Договора.</w:t>
      </w:r>
    </w:p>
    <w:p w:rsidR="00613CD9" w:rsidRDefault="000D3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 Своевременно вносить плату за предоставляемые услуги, предусмотренные настоящим Договором, в размере и порядке, определенными настоящим Договором, а</w:t>
      </w:r>
      <w:r>
        <w:rPr>
          <w:rFonts w:ascii="Times New Roman" w:hAnsi="Times New Roman" w:cs="Times New Roman"/>
          <w:sz w:val="24"/>
          <w:szCs w:val="24"/>
        </w:rPr>
        <w:t xml:space="preserve"> также предоставлять платежные документы, подтверждающие такую оплату.</w:t>
      </w:r>
    </w:p>
    <w:p w:rsidR="00613CD9" w:rsidRDefault="000D3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Заказчик вправе:</w:t>
      </w:r>
    </w:p>
    <w:p w:rsidR="00613CD9" w:rsidRDefault="000D3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 Получать информацию от Организации по вопросам организации и обеспечения надлежащего предоставления услуг, предусмотренных настоящим Договором.</w:t>
      </w:r>
    </w:p>
    <w:p w:rsidR="00613CD9" w:rsidRDefault="00613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D9" w:rsidRDefault="000D3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Оплата у</w:t>
      </w:r>
      <w:r>
        <w:rPr>
          <w:rFonts w:ascii="Times New Roman" w:hAnsi="Times New Roman" w:cs="Times New Roman"/>
          <w:b/>
          <w:bCs/>
          <w:sz w:val="24"/>
          <w:szCs w:val="24"/>
        </w:rPr>
        <w:t>слуг и порядок расчетов</w:t>
      </w:r>
    </w:p>
    <w:p w:rsidR="00613CD9" w:rsidRDefault="000D36CC">
      <w:pPr>
        <w:spacing w:after="0" w:line="240" w:lineRule="auto"/>
        <w:ind w:firstLine="61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Полная стоимость предоставляемых услуг составляет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</w:t>
      </w:r>
    </w:p>
    <w:p w:rsidR="00613CD9" w:rsidRDefault="000D3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_________________________________________________________________________рублей,</w:t>
      </w:r>
    </w:p>
    <w:p w:rsidR="00613CD9" w:rsidRDefault="000D36CC">
      <w:pPr>
        <w:spacing w:after="0" w:line="240" w:lineRule="auto"/>
        <w:ind w:firstLine="619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eastAsia="uk-UA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uk-UA"/>
        </w:rPr>
        <w:t>(цифрами и прописью)</w:t>
      </w:r>
    </w:p>
    <w:p w:rsidR="00613CD9" w:rsidRDefault="000D36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uk-UA"/>
        </w:rPr>
        <w:t>в том числе НДС __% _____________________________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_______________________________.</w:t>
      </w:r>
    </w:p>
    <w:p w:rsidR="00613CD9" w:rsidRDefault="000D36CC">
      <w:pPr>
        <w:spacing w:after="0" w:line="240" w:lineRule="auto"/>
        <w:ind w:firstLine="619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eastAsia="uk-UA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uk-UA"/>
        </w:rPr>
        <w:t>(цифрами и прописью)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3.2. Заказчик вносит плату по настоящему Договору согласно следующего порядка расчетов: </w:t>
      </w:r>
    </w:p>
    <w:tbl>
      <w:tblPr>
        <w:tblW w:w="9643" w:type="dxa"/>
        <w:tblInd w:w="39" w:type="dxa"/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844"/>
      </w:tblGrid>
      <w:tr w:rsidR="00613CD9"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Период оплаты</w:t>
            </w:r>
          </w:p>
        </w:tc>
        <w:tc>
          <w:tcPr>
            <w:tcW w:w="4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оплаты</w:t>
            </w:r>
          </w:p>
        </w:tc>
      </w:tr>
      <w:tr w:rsidR="00613CD9"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«___» _____20___года </w:t>
            </w:r>
          </w:p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31.12.20___года</w:t>
            </w:r>
          </w:p>
        </w:tc>
        <w:tc>
          <w:tcPr>
            <w:tcW w:w="4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 рублей,</w:t>
            </w:r>
          </w:p>
          <w:p w:rsidR="00613CD9" w:rsidRDefault="000D36CC">
            <w:pPr>
              <w:spacing w:after="0" w:line="240" w:lineRule="auto"/>
              <w:ind w:firstLine="619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  <w:t>(цифрами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  <w:t xml:space="preserve"> прописью)</w:t>
            </w:r>
          </w:p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 том числе НДС __%</w:t>
            </w:r>
          </w:p>
        </w:tc>
        <w:tc>
          <w:tcPr>
            <w:tcW w:w="2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позднее 20-ти дней с момента подписания договора</w:t>
            </w:r>
          </w:p>
        </w:tc>
      </w:tr>
      <w:tr w:rsidR="00613CD9"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01.01.20___года </w:t>
            </w:r>
          </w:p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31.12.20___года </w:t>
            </w:r>
          </w:p>
        </w:tc>
        <w:tc>
          <w:tcPr>
            <w:tcW w:w="4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 рублей,</w:t>
            </w:r>
          </w:p>
          <w:p w:rsidR="00613CD9" w:rsidRDefault="000D36CC">
            <w:pPr>
              <w:spacing w:after="0" w:line="240" w:lineRule="auto"/>
              <w:ind w:firstLine="619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  <w:t>(цифрами и прописью)</w:t>
            </w:r>
          </w:p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 том числе НДС __%</w:t>
            </w:r>
          </w:p>
        </w:tc>
        <w:tc>
          <w:tcPr>
            <w:tcW w:w="2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15.01.20____года</w:t>
            </w:r>
          </w:p>
        </w:tc>
      </w:tr>
      <w:tr w:rsidR="00613CD9"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01.01.20___года </w:t>
            </w:r>
          </w:p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31.12.20___года</w:t>
            </w:r>
          </w:p>
        </w:tc>
        <w:tc>
          <w:tcPr>
            <w:tcW w:w="4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 рублей,</w:t>
            </w:r>
          </w:p>
          <w:p w:rsidR="00613CD9" w:rsidRDefault="000D36CC">
            <w:pPr>
              <w:spacing w:after="0" w:line="240" w:lineRule="auto"/>
              <w:ind w:firstLine="619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  <w:t>(цифрами и прописью)</w:t>
            </w:r>
          </w:p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 том числе НДС __%</w:t>
            </w:r>
          </w:p>
        </w:tc>
        <w:tc>
          <w:tcPr>
            <w:tcW w:w="2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15.01.20____года</w:t>
            </w:r>
          </w:p>
        </w:tc>
      </w:tr>
      <w:tr w:rsidR="00613CD9">
        <w:trPr>
          <w:trHeight w:val="224"/>
        </w:trPr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01.01.20___года </w:t>
            </w:r>
          </w:p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«__»___20___года </w:t>
            </w:r>
          </w:p>
        </w:tc>
        <w:tc>
          <w:tcPr>
            <w:tcW w:w="4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 рублей,</w:t>
            </w:r>
          </w:p>
          <w:p w:rsidR="00613CD9" w:rsidRDefault="000D36CC">
            <w:pPr>
              <w:spacing w:after="0" w:line="240" w:lineRule="auto"/>
              <w:ind w:firstLine="619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uk-UA"/>
              </w:rPr>
              <w:t>(цифрами и прописью)</w:t>
            </w:r>
          </w:p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 том числе НДС __%</w:t>
            </w:r>
          </w:p>
        </w:tc>
        <w:tc>
          <w:tcPr>
            <w:tcW w:w="2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13CD9" w:rsidRDefault="000D36CC">
            <w:pPr>
              <w:pStyle w:val="af5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15.01.20____года</w:t>
            </w:r>
          </w:p>
        </w:tc>
      </w:tr>
    </w:tbl>
    <w:p w:rsidR="00613CD9" w:rsidRDefault="00613CD9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13CD9" w:rsidRDefault="000D36CC">
      <w:pPr>
        <w:spacing w:after="0" w:line="240" w:lineRule="auto"/>
        <w:ind w:firstLine="619"/>
        <w:jc w:val="both"/>
      </w:pPr>
      <w:r>
        <w:rPr>
          <w:rFonts w:ascii="Times New Roman" w:hAnsi="Times New Roman" w:cs="Times New Roman"/>
          <w:sz w:val="24"/>
          <w:szCs w:val="24"/>
          <w:lang w:eastAsia="uk-UA"/>
        </w:rPr>
        <w:t>3.3. Стоимость подготовки диссертации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на соискание ученой степени кандидата наук без освоения программы подготовки научных и научно-педагогических кадров в аспирантуре после заключения настоящего Договора может изменяться в зависимости от уровня инфляции, предусмотренного основными характерис</w:t>
      </w:r>
      <w:r>
        <w:rPr>
          <w:rFonts w:ascii="Times New Roman" w:hAnsi="Times New Roman" w:cs="Times New Roman"/>
          <w:sz w:val="24"/>
          <w:szCs w:val="24"/>
          <w:lang w:eastAsia="uk-UA"/>
        </w:rPr>
        <w:t>тиками федерального бюджета на соответствующий финансовый год, о чем Организация обязуется уведомить Заказчика, Прикрепленное лицо письменно, не позднее чем за 15 календарных дней с момента изменения.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Заказчик, Прикрепленное лицо вправе согласиться с </w:t>
      </w:r>
      <w:r>
        <w:rPr>
          <w:rFonts w:ascii="Times New Roman" w:hAnsi="Times New Roman" w:cs="Times New Roman"/>
          <w:sz w:val="24"/>
          <w:szCs w:val="24"/>
        </w:rPr>
        <w:t>увеличением стоимости оказания услуг, в этом случае Стороны настоящего Договора обязуются подписать соответствующее дополнительное соглашение к настоящему Договору.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несогласия Заказчика, Прикрепленного лица с увеличением стоимости оказания услуг с</w:t>
      </w:r>
      <w:r>
        <w:rPr>
          <w:rFonts w:ascii="Times New Roman" w:hAnsi="Times New Roman" w:cs="Times New Roman"/>
          <w:sz w:val="24"/>
          <w:szCs w:val="24"/>
        </w:rPr>
        <w:t>огласно абзацу первому настоящего пункта настоящий Договор подлежит расторжению.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3.4. Оплата услуг осуществляется путем перечисления денежных средств на расчетный счет Организации. 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3.5. Оплата услуг не включает в себя расходы по перечислению денежных сред</w:t>
      </w:r>
      <w:r>
        <w:rPr>
          <w:rFonts w:ascii="Times New Roman" w:hAnsi="Times New Roman" w:cs="Times New Roman"/>
          <w:sz w:val="24"/>
          <w:szCs w:val="24"/>
          <w:lang w:eastAsia="uk-UA"/>
        </w:rPr>
        <w:t>ств, если оплата услуг производится безналичным путем.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3.6. Стоимость услуг, предусмотренная настоящим Договором, может быть изменена по соглашению сторон согласно действующему законодательству, о чем составляется дополнительное соглашение к настоящему Дог</w:t>
      </w:r>
      <w:r>
        <w:rPr>
          <w:rFonts w:ascii="Times New Roman" w:hAnsi="Times New Roman" w:cs="Times New Roman"/>
          <w:sz w:val="24"/>
          <w:szCs w:val="24"/>
          <w:lang w:eastAsia="uk-UA"/>
        </w:rPr>
        <w:t>овору.</w:t>
      </w:r>
    </w:p>
    <w:p w:rsidR="00613CD9" w:rsidRDefault="000D36CC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3.7. Обязательства по оплате считаются исполненными при фактическом поступлении денежных средств на расчетный счет Организации. Организация вправе потребовать у Заказчика копию платежного поручения. </w:t>
      </w:r>
    </w:p>
    <w:p w:rsidR="00613CD9" w:rsidRDefault="00613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13CD9" w:rsidRDefault="000D3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Порядок сдачи-приемки оказанных услуг</w:t>
      </w:r>
    </w:p>
    <w:p w:rsidR="00613CD9" w:rsidRDefault="000D36C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  <w:lang w:eastAsia="uk-UA"/>
        </w:rPr>
        <w:t>Акт об оказанных услугах (далее - Акт) составляется Сторонами по истечении каждого отчётного квартала на протяжении срока, указанного в п.1.2.</w:t>
      </w:r>
    </w:p>
    <w:p w:rsidR="00613CD9" w:rsidRDefault="000D36C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  <w:lang w:eastAsia="uk-UA"/>
        </w:rPr>
        <w:t>Акт подписывается Сторонами в течение 10 рабочих дней.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Неподписание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Заказчиком и/или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Прикрепленным лицом </w:t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а в установленный срок допускается в том случае, если в течение указанного срока Заказчиком и/или </w:t>
      </w:r>
      <w:r>
        <w:rPr>
          <w:rFonts w:ascii="Times New Roman" w:hAnsi="Times New Roman" w:cs="Times New Roman"/>
          <w:sz w:val="24"/>
          <w:szCs w:val="24"/>
          <w:lang w:eastAsia="uk-UA"/>
        </w:rPr>
        <w:t>Прикрепленным лицом</w:t>
      </w:r>
      <w:r>
        <w:rPr>
          <w:rFonts w:ascii="Times New Roman" w:hAnsi="Times New Roman" w:cs="Times New Roman"/>
          <w:sz w:val="24"/>
          <w:szCs w:val="24"/>
        </w:rPr>
        <w:t xml:space="preserve"> предъявлены мотивированные претензии в письменном виде.</w:t>
      </w:r>
    </w:p>
    <w:p w:rsidR="00613CD9" w:rsidRDefault="000D36C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4.3. В случае предъявления Заказчиком и/или </w:t>
      </w:r>
      <w:r>
        <w:rPr>
          <w:rFonts w:ascii="Times New Roman" w:hAnsi="Times New Roman" w:cs="Times New Roman"/>
          <w:sz w:val="24"/>
          <w:szCs w:val="24"/>
          <w:lang w:eastAsia="uk-UA"/>
        </w:rPr>
        <w:t>Прикрепленным лицом</w:t>
      </w:r>
      <w:r>
        <w:rPr>
          <w:rFonts w:ascii="Times New Roman" w:hAnsi="Times New Roman" w:cs="Times New Roman"/>
          <w:sz w:val="24"/>
          <w:szCs w:val="24"/>
        </w:rPr>
        <w:t xml:space="preserve"> мотивированного от</w:t>
      </w:r>
      <w:r>
        <w:rPr>
          <w:rFonts w:ascii="Times New Roman" w:hAnsi="Times New Roman" w:cs="Times New Roman"/>
          <w:sz w:val="24"/>
          <w:szCs w:val="24"/>
        </w:rPr>
        <w:t>каза от подписания Акта Организация обязана рассмотреть его и предложить варианты разрешения возникшего разногласия.</w:t>
      </w:r>
    </w:p>
    <w:p w:rsidR="00613CD9" w:rsidRDefault="000D36C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4.4. Если по истечении указанного срока Заказчик и/или </w:t>
      </w:r>
      <w:r>
        <w:rPr>
          <w:rFonts w:ascii="Times New Roman" w:hAnsi="Times New Roman" w:cs="Times New Roman"/>
          <w:sz w:val="24"/>
          <w:szCs w:val="24"/>
          <w:lang w:eastAsia="uk-UA"/>
        </w:rPr>
        <w:t>Прикрепленное лицо</w:t>
      </w:r>
      <w:r>
        <w:rPr>
          <w:rFonts w:ascii="Times New Roman" w:hAnsi="Times New Roman" w:cs="Times New Roman"/>
          <w:sz w:val="24"/>
          <w:szCs w:val="24"/>
        </w:rPr>
        <w:t xml:space="preserve"> не представит подписанный Акт или обоснованной претензии по оказа</w:t>
      </w:r>
      <w:r>
        <w:rPr>
          <w:rFonts w:ascii="Times New Roman" w:hAnsi="Times New Roman" w:cs="Times New Roman"/>
          <w:sz w:val="24"/>
          <w:szCs w:val="24"/>
        </w:rPr>
        <w:t>нной услуге, то услуги считаются оказанными и принятыми без возражений.</w:t>
      </w:r>
    </w:p>
    <w:p w:rsidR="00613CD9" w:rsidRDefault="000D36C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4.5. Датой оказания услуги Организацией считается дата составления Сторонами Акта, который является неотъемлемой частью настоящего Договора.</w:t>
      </w:r>
    </w:p>
    <w:p w:rsidR="00613CD9" w:rsidRDefault="000D3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После подписания Сторонами Акта Органи</w:t>
      </w:r>
      <w:r>
        <w:rPr>
          <w:rFonts w:ascii="Times New Roman" w:hAnsi="Times New Roman" w:cs="Times New Roman"/>
          <w:sz w:val="24"/>
          <w:szCs w:val="24"/>
        </w:rPr>
        <w:t>зация считается выполнившей свои обязательства по условиям настоящего Договора.</w:t>
      </w:r>
    </w:p>
    <w:p w:rsidR="00613CD9" w:rsidRDefault="00613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D9" w:rsidRDefault="000D3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Порядок изменения и расторжения Договора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</w:t>
      </w:r>
      <w:r>
        <w:rPr>
          <w:rFonts w:ascii="Times New Roman" w:hAnsi="Times New Roman" w:cs="Times New Roman"/>
          <w:sz w:val="24"/>
          <w:szCs w:val="24"/>
        </w:rPr>
        <w:t>им законодательством Российской Федерации.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Заказчик/Прикрепленное лицо вправе отказаться от исполнения Договора при условии оплаты Организации фактически понесенных ею расходов.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фактически понесенных расходов определяется исходя из стоимости подготовки в год рассчитанной пропорционально времени фактической подготовки (в календарных днях) до даты издания распорядительного акта Университета.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Заказчик/Прикрепленное лицо, решившее от</w:t>
      </w:r>
      <w:r>
        <w:rPr>
          <w:rFonts w:ascii="Times New Roman" w:hAnsi="Times New Roman" w:cs="Times New Roman"/>
          <w:sz w:val="24"/>
          <w:szCs w:val="24"/>
        </w:rPr>
        <w:t>казаться от исполнения Договора, должно направить письменное уведомление о намерении отказаться от исполнения Договора Организации не позднее чем за 30 дней до предполагаемого дня расторжения настоящего Договора.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может быть расторгну</w:t>
      </w:r>
      <w:r>
        <w:rPr>
          <w:rFonts w:ascii="Times New Roman" w:hAnsi="Times New Roman" w:cs="Times New Roman"/>
          <w:sz w:val="24"/>
          <w:szCs w:val="24"/>
        </w:rPr>
        <w:t>т по инициативе Организации в одностороннем порядке на основании распорядительного акта Университета в случаях: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Неисполнения условий настоящего Договора Заказчиком/Прикрепленным лицом, в том числе просрочки оплаты стоимости услуг.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Невозможнос</w:t>
      </w:r>
      <w:r>
        <w:rPr>
          <w:rFonts w:ascii="Times New Roman" w:hAnsi="Times New Roman" w:cs="Times New Roman"/>
          <w:sz w:val="24"/>
          <w:szCs w:val="24"/>
        </w:rPr>
        <w:t>ти надлежащего исполнения обязательства по оказанию услуг вследствие действий (бездействия) Заказчика/Прикрепленного лица.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В иных случаях, предусмотренных законодательством Российской Федерации.</w:t>
      </w:r>
    </w:p>
    <w:p w:rsidR="00613CD9" w:rsidRDefault="000D36CC">
      <w:pPr>
        <w:widowControl w:val="0"/>
        <w:tabs>
          <w:tab w:val="left" w:pos="1418"/>
        </w:tabs>
        <w:spacing w:after="0" w:line="240" w:lineRule="auto"/>
        <w:ind w:firstLine="6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Настоящий Договор может быть досрочно расторгнут </w:t>
      </w:r>
      <w:r>
        <w:rPr>
          <w:rFonts w:ascii="Times New Roman" w:hAnsi="Times New Roman" w:cs="Times New Roman"/>
          <w:sz w:val="24"/>
          <w:szCs w:val="24"/>
        </w:rPr>
        <w:t xml:space="preserve">либо обязательства по договору прекращены также в иных случаях, предусмотренных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Федерации, в том числе в связи с обстоятельствами, не зависящим от воли Сторон, в том числе в случае ликвидации Организации.</w:t>
      </w:r>
    </w:p>
    <w:p w:rsidR="00613CD9" w:rsidRDefault="00613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D9" w:rsidRDefault="000D3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6. Ответственность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сторон</w:t>
      </w:r>
    </w:p>
    <w:p w:rsidR="00613CD9" w:rsidRDefault="000D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13CD9" w:rsidRDefault="000D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6.2. При несоблюдении сроков оплаты услуг, </w:t>
      </w:r>
      <w:r>
        <w:rPr>
          <w:rFonts w:ascii="Times New Roman" w:hAnsi="Times New Roman" w:cs="Times New Roman"/>
          <w:sz w:val="24"/>
          <w:szCs w:val="24"/>
          <w:lang w:eastAsia="uk-UA"/>
        </w:rPr>
        <w:t>предусмотренных п. 3.2. Договора, Университет вправе потребовать от Заказчика уплату неустойки в размере 1/300 ключевой ставки Центрального банка Российской Федерации от суммы просроченного платежа за каждый день просрочки, начиная со дня, следующего после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дня истечения установленного Договором срока оплаты, а Заказчик обязано уплатить данную неустойку.</w:t>
      </w:r>
    </w:p>
    <w:p w:rsidR="00613CD9" w:rsidRDefault="00613C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13CD9" w:rsidRDefault="000D3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7. Порядок разрешения споров</w:t>
      </w:r>
    </w:p>
    <w:p w:rsidR="00613CD9" w:rsidRDefault="000D36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7.1. 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Споры, возникающие при исполнении настоящего Договора, подлежат обязательному урегулированию путем направления претензии 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по почте заказным письмом с уведомлением, по адресу, указанному в реквизитах Договора. Направленная претензия подлежит рассмотрению контрагентом в течение 30 календарных дней с момента получения претензии. </w:t>
      </w:r>
    </w:p>
    <w:p w:rsidR="00613CD9" w:rsidRDefault="000D36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7.2. В случае </w:t>
      </w:r>
      <w:proofErr w:type="spellStart"/>
      <w:r>
        <w:rPr>
          <w:rFonts w:ascii="Times New Roman" w:hAnsi="Times New Roman" w:cs="Times New Roman"/>
          <w:sz w:val="24"/>
          <w:szCs w:val="24"/>
          <w:lang w:bidi="hi-IN"/>
        </w:rPr>
        <w:t>неурегулирования</w:t>
      </w:r>
      <w:proofErr w:type="spellEnd"/>
      <w:r>
        <w:rPr>
          <w:rFonts w:ascii="Times New Roman" w:hAnsi="Times New Roman" w:cs="Times New Roman"/>
          <w:sz w:val="24"/>
          <w:szCs w:val="24"/>
          <w:lang w:bidi="hi-IN"/>
        </w:rPr>
        <w:t xml:space="preserve"> спора в досудебном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порядке в вышеуказанный срок, либо возврата направленной претензии почтой, спор </w:t>
      </w:r>
      <w:r>
        <w:rPr>
          <w:rFonts w:ascii="Times New Roman" w:hAnsi="Times New Roman" w:cs="Times New Roman"/>
          <w:sz w:val="24"/>
          <w:szCs w:val="24"/>
        </w:rPr>
        <w:t>подлежит разрешению в судебном порядке по месту нахождения Университета.</w:t>
      </w:r>
    </w:p>
    <w:p w:rsidR="00613CD9" w:rsidRDefault="00613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D9" w:rsidRDefault="000D3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613CD9" w:rsidRDefault="000D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Договор вступает в силу с момента подписания и действует до полного </w:t>
      </w:r>
      <w:r>
        <w:rPr>
          <w:rFonts w:ascii="Times New Roman" w:hAnsi="Times New Roman" w:cs="Times New Roman"/>
          <w:sz w:val="24"/>
          <w:szCs w:val="24"/>
        </w:rPr>
        <w:t>исполнения Сторонами своих обязательств по настоящему Договору.</w:t>
      </w:r>
    </w:p>
    <w:p w:rsidR="00613CD9" w:rsidRDefault="000D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Настоящий договор составлен в трех экземплярах, имеющих одинаковую юридическую силу, по одному экземпляру для каждой из Сторон.</w:t>
      </w:r>
    </w:p>
    <w:p w:rsidR="00613CD9" w:rsidRDefault="000D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оформ</w:t>
      </w:r>
      <w:r>
        <w:rPr>
          <w:rFonts w:ascii="Times New Roman" w:hAnsi="Times New Roman" w:cs="Times New Roman"/>
          <w:sz w:val="24"/>
          <w:szCs w:val="24"/>
        </w:rPr>
        <w:t>ляются дополнительными соглашениями Сторон в письменной форме, которые являются неотъемлемой частью настоящего договора.</w:t>
      </w:r>
    </w:p>
    <w:p w:rsidR="00613CD9" w:rsidRDefault="000D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13CD9" w:rsidRDefault="000D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</w:rPr>
        <w:t>Стороны договорились полностью соблюдать антикоррупционное законодательство Российской Федерации.</w:t>
      </w:r>
    </w:p>
    <w:p w:rsidR="00613CD9" w:rsidRDefault="00613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CD9" w:rsidRDefault="000D3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613CD9" w:rsidRDefault="00613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66" w:type="dxa"/>
        <w:tblInd w:w="-591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237"/>
        <w:gridCol w:w="3402"/>
        <w:gridCol w:w="3827"/>
      </w:tblGrid>
      <w:tr w:rsidR="00613CD9">
        <w:trPr>
          <w:trHeight w:val="3524"/>
        </w:trPr>
        <w:tc>
          <w:tcPr>
            <w:tcW w:w="3237" w:type="dxa"/>
          </w:tcPr>
          <w:p w:rsidR="00613CD9" w:rsidRDefault="000D36CC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</w:t>
            </w:r>
          </w:p>
          <w:p w:rsidR="00613CD9" w:rsidRDefault="00613CD9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CD9" w:rsidRDefault="000D36CC">
            <w:pPr>
              <w:spacing w:after="0" w:line="240" w:lineRule="auto"/>
              <w:ind w:righ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(полное наименование юридического лица)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</w:t>
            </w:r>
          </w:p>
          <w:p w:rsidR="00613CD9" w:rsidRDefault="000D36CC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613CD9" w:rsidRDefault="000D36CC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</w:t>
            </w:r>
          </w:p>
          <w:p w:rsidR="00613CD9" w:rsidRDefault="00613CD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D9" w:rsidRDefault="000D36CC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реквизиты_____________ _________________________________</w:t>
            </w:r>
          </w:p>
          <w:p w:rsidR="00613CD9" w:rsidRDefault="000D36CC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613CD9" w:rsidRDefault="00613CD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613CD9" w:rsidRDefault="000D36CC">
            <w:pPr>
              <w:spacing w:after="0" w:line="240" w:lineRule="auto"/>
              <w:ind w:right="40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________________/________________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                       (ФИО)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613CD9" w:rsidRDefault="000D36CC">
            <w:pPr>
              <w:tabs>
                <w:tab w:val="right" w:pos="3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Прикреплённое лицо</w:t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widowControl w:val="0"/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 _____________________</w:t>
            </w:r>
          </w:p>
          <w:p w:rsidR="00613CD9" w:rsidRDefault="000D36CC">
            <w:pPr>
              <w:widowControl w:val="0"/>
              <w:tabs>
                <w:tab w:val="right" w:pos="314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widowControl w:val="0"/>
              <w:tabs>
                <w:tab w:val="right" w:pos="314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проживания (пребывания):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widowControl w:val="0"/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widowControl w:val="0"/>
              <w:tabs>
                <w:tab w:val="left" w:pos="2410"/>
                <w:tab w:val="right" w:pos="314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«____» _____ 20___ г.</w:t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СНИЛС: ___________________________</w:t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______________________________</w:t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 ______________________________</w:t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____________________________</w:t>
            </w:r>
          </w:p>
          <w:p w:rsidR="00613CD9" w:rsidRDefault="00613CD9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D9" w:rsidRDefault="00613CD9">
            <w:pPr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D9" w:rsidRDefault="000D36CC">
            <w:pPr>
              <w:widowControl w:val="0"/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_________________/_________________/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                       (ФИО)</w:t>
            </w:r>
          </w:p>
          <w:p w:rsidR="00613CD9" w:rsidRDefault="00613CD9">
            <w:pPr>
              <w:widowControl w:val="0"/>
              <w:tabs>
                <w:tab w:val="right" w:pos="314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3827" w:type="dxa"/>
          </w:tcPr>
          <w:p w:rsidR="00613CD9" w:rsidRDefault="000D36CC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</w:p>
          <w:p w:rsidR="00613CD9" w:rsidRDefault="00613CD9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CD9" w:rsidRDefault="000D36CC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295007,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Российская Федерация, Республика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Крым,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Симферополь, пр. Академика Вернадского, д. 4</w:t>
            </w:r>
          </w:p>
          <w:p w:rsidR="00613CD9" w:rsidRDefault="00613CD9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</w:pPr>
          </w:p>
          <w:p w:rsidR="00613CD9" w:rsidRDefault="000D36CC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Получатель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___________________________________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ИНН _____________, КПП ___________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Банк получателя: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_________________________________________________________________________________________________________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платежа: Плата по договору о прикреплении для подготовки диссертации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ФИО (полностью) за ___ год подготовки</w:t>
            </w:r>
          </w:p>
          <w:p w:rsidR="00613CD9" w:rsidRDefault="00613CD9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D9" w:rsidRDefault="000D36CC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_/________________/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                                       (ФИО)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</w:tr>
    </w:tbl>
    <w:p w:rsidR="00613CD9" w:rsidRDefault="00613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CD9" w:rsidRDefault="00613CD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CD9" w:rsidRDefault="000D36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613CD9" w:rsidRDefault="000D36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 № ____</w:t>
      </w:r>
    </w:p>
    <w:p w:rsidR="00613CD9" w:rsidRDefault="000D36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оказании услуг</w:t>
      </w:r>
    </w:p>
    <w:p w:rsidR="00613CD9" w:rsidRDefault="000D36CC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подготовке диссертации на соискание ученой степени кандидата наук без освоения программ подготовки научных и научно-педагогических </w:t>
      </w:r>
      <w:r>
        <w:rPr>
          <w:rFonts w:ascii="Times New Roman" w:hAnsi="Times New Roman" w:cs="Times New Roman"/>
          <w:sz w:val="24"/>
          <w:szCs w:val="24"/>
          <w:lang w:eastAsia="uk-UA"/>
        </w:rPr>
        <w:t>кадров в аспирантуре по научной специальности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_________________________________________________________</w:t>
      </w:r>
    </w:p>
    <w:p w:rsidR="00613CD9" w:rsidRDefault="00613CD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CD9" w:rsidRDefault="000D36C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Симферополь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___»___________ ____ г.</w:t>
      </w:r>
    </w:p>
    <w:p w:rsidR="00613CD9" w:rsidRDefault="00613C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D9" w:rsidRDefault="000D36CC">
      <w:pPr>
        <w:spacing w:after="0" w:line="240" w:lineRule="auto"/>
        <w:ind w:firstLine="67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Федеральное </w:t>
      </w:r>
      <w:r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 «Крымский федеральный университет имени В.И. Вернадского</w:t>
      </w:r>
      <w:r>
        <w:rPr>
          <w:rFonts w:ascii="Times New Roman" w:hAnsi="Times New Roman" w:cs="Times New Roman"/>
          <w:sz w:val="24"/>
          <w:szCs w:val="24"/>
        </w:rPr>
        <w:t>» (далее – Организация, Исполнитель,  Университет),  действующее  на  основании  лицензии от  06.02.2015 № 1260 (серия 90Л01 №</w:t>
      </w:r>
      <w:r>
        <w:rPr>
          <w:rFonts w:ascii="Times New Roman" w:hAnsi="Times New Roman" w:cs="Times New Roman"/>
          <w:sz w:val="24"/>
          <w:szCs w:val="24"/>
        </w:rPr>
        <w:t xml:space="preserve"> 0008249), выданной Федеральной службой по надзору в сфере  образования и науки, в лице _________________________________________________, действующего на основании _____________________________________, с одной стороны, и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613CD9" w:rsidRDefault="000D36CC">
      <w:pPr>
        <w:spacing w:after="0" w:line="240" w:lineRule="auto"/>
        <w:ind w:firstLine="67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направляющей организации)</w:t>
      </w:r>
    </w:p>
    <w:p w:rsidR="00613CD9" w:rsidRDefault="000D36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__________________________________________________________________________,</w:t>
      </w:r>
    </w:p>
    <w:p w:rsidR="00613CD9" w:rsidRDefault="000D36CC">
      <w:pPr>
        <w:spacing w:after="0" w:line="240" w:lineRule="auto"/>
        <w:ind w:firstLine="674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(должность, ФИО лица, действующего от имени направляющей организации)</w:t>
      </w:r>
    </w:p>
    <w:p w:rsidR="00613CD9" w:rsidRDefault="000D36C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______________________________________________________ _______________________________________________ (далее – Заказчик), с другой стороны, </w:t>
      </w:r>
    </w:p>
    <w:p w:rsidR="00613CD9" w:rsidRDefault="000D36C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и ______________________________________________________________________________,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(фамил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ия, имя, отчество физического лица)</w:t>
      </w:r>
    </w:p>
    <w:p w:rsidR="00613CD9" w:rsidRDefault="000D36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(далее – Прикрепленное лицо) с третьей стороны, совместно именуемые «Стороны», составили настоящий Акт о нижеследующем:</w:t>
      </w:r>
    </w:p>
    <w:p w:rsidR="00613CD9" w:rsidRDefault="00613CD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CD9" w:rsidRDefault="000D36CC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Организацией в соответствии с Договором от «___» ________________г. № _____ оказаны услуги Заказ</w:t>
      </w:r>
      <w:r>
        <w:rPr>
          <w:rFonts w:ascii="Times New Roman" w:hAnsi="Times New Roman" w:cs="Times New Roman"/>
          <w:sz w:val="24"/>
          <w:szCs w:val="24"/>
        </w:rPr>
        <w:t xml:space="preserve">чику и Прикреплённому лицу по </w:t>
      </w:r>
      <w:r>
        <w:rPr>
          <w:rFonts w:ascii="Times New Roman" w:hAnsi="Times New Roman" w:cs="Times New Roman"/>
          <w:sz w:val="24"/>
          <w:szCs w:val="24"/>
          <w:lang w:eastAsia="uk-UA"/>
        </w:rPr>
        <w:t>подготовке диссертации на соискание ученой степени кандидата наук без освоения программ подготовки научных и научно-педагогических кадров в аспирантуре по научной специальности 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CD9" w:rsidRDefault="000D36CC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Услуги по </w:t>
      </w:r>
      <w:r>
        <w:rPr>
          <w:rFonts w:ascii="Times New Roman" w:hAnsi="Times New Roman" w:cs="Times New Roman"/>
          <w:sz w:val="24"/>
          <w:szCs w:val="24"/>
          <w:lang w:eastAsia="uk-UA"/>
        </w:rPr>
        <w:t>подготовке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диссертации на соискание ученой степени кандидата наук без освоения программ подготовки научных и научно-педагогических кадров в аспирантуре по научной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оказаны Организацией полностью, </w:t>
      </w:r>
      <w:r>
        <w:rPr>
          <w:rFonts w:ascii="Times New Roman" w:hAnsi="Times New Roman" w:cs="Times New Roman"/>
          <w:sz w:val="24"/>
          <w:szCs w:val="24"/>
        </w:rPr>
        <w:t>своевременно и надлежащим образом.</w:t>
      </w:r>
    </w:p>
    <w:p w:rsidR="00613CD9" w:rsidRDefault="000D36C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Претензий со стороны Заказчика и Прикрепленного лица к Организации не имеется.</w:t>
      </w:r>
    </w:p>
    <w:p w:rsidR="00613CD9" w:rsidRDefault="000D36CC">
      <w:p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Стоимость оказанных услуг составила __________ (__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>
        <w:rPr>
          <w:rFonts w:ascii="Times New Roman" w:hAnsi="Times New Roman" w:cs="Times New Roman"/>
          <w:sz w:val="24"/>
          <w:szCs w:val="24"/>
        </w:rPr>
        <w:t>________) рублей, в том числе НДС __ % в размере ____________ (__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) рублей.</w:t>
      </w:r>
    </w:p>
    <w:p w:rsidR="00613CD9" w:rsidRDefault="000D36C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Настоящий Акт составлен в трех экземплярах, имеющих равную юридическую силу, по одному экземпляру для каждой из Сторон.</w:t>
      </w:r>
    </w:p>
    <w:p w:rsidR="00613CD9" w:rsidRDefault="00613C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D9" w:rsidRDefault="000D36CC">
      <w:pPr>
        <w:autoSpaceDE w:val="0"/>
        <w:spacing w:after="0" w:line="240" w:lineRule="auto"/>
        <w:jc w:val="center"/>
      </w:pPr>
      <w:r>
        <w:t>Адреса и реквизиты Сторон:</w:t>
      </w:r>
    </w:p>
    <w:tbl>
      <w:tblPr>
        <w:tblW w:w="10041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237"/>
        <w:gridCol w:w="3402"/>
        <w:gridCol w:w="3402"/>
      </w:tblGrid>
      <w:tr w:rsidR="00613CD9">
        <w:trPr>
          <w:trHeight w:val="3524"/>
        </w:trPr>
        <w:tc>
          <w:tcPr>
            <w:tcW w:w="3237" w:type="dxa"/>
          </w:tcPr>
          <w:p w:rsidR="00613CD9" w:rsidRDefault="000D36CC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</w:t>
            </w:r>
          </w:p>
          <w:p w:rsidR="00613CD9" w:rsidRDefault="00613CD9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CD9" w:rsidRDefault="000D36CC">
            <w:pPr>
              <w:spacing w:after="0" w:line="240" w:lineRule="auto"/>
              <w:ind w:righ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(полное наименование юридического лица)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</w:t>
            </w:r>
          </w:p>
          <w:p w:rsidR="00613CD9" w:rsidRDefault="000D36CC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613CD9" w:rsidRDefault="000D36CC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</w:t>
            </w:r>
          </w:p>
          <w:p w:rsidR="00613CD9" w:rsidRDefault="00613CD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D9" w:rsidRDefault="00613CD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613CD9" w:rsidRDefault="000D36CC">
            <w:pPr>
              <w:spacing w:after="0" w:line="240" w:lineRule="auto"/>
              <w:ind w:right="40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________________/______________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                       (ФИО)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м.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613CD9" w:rsidRDefault="000D36CC">
            <w:pPr>
              <w:tabs>
                <w:tab w:val="right" w:pos="4433"/>
              </w:tabs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Прикреплённое лицо</w:t>
            </w:r>
          </w:p>
          <w:p w:rsidR="00613CD9" w:rsidRDefault="00613CD9">
            <w:pPr>
              <w:tabs>
                <w:tab w:val="right" w:pos="4433"/>
              </w:tabs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widowControl w:val="0"/>
              <w:tabs>
                <w:tab w:val="left" w:pos="2410"/>
                <w:tab w:val="right" w:pos="3142"/>
              </w:tabs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613CD9" w:rsidRDefault="000D36CC">
            <w:pPr>
              <w:tabs>
                <w:tab w:val="right" w:pos="3142"/>
              </w:tabs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«____» _____ 20___ г.</w:t>
            </w:r>
          </w:p>
          <w:p w:rsidR="00613CD9" w:rsidRDefault="00613CD9">
            <w:pPr>
              <w:tabs>
                <w:tab w:val="right" w:pos="3142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D9" w:rsidRDefault="00613CD9">
            <w:pPr>
              <w:tabs>
                <w:tab w:val="right" w:pos="3142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D9" w:rsidRDefault="000D36CC">
            <w:pPr>
              <w:widowControl w:val="0"/>
              <w:tabs>
                <w:tab w:val="right" w:pos="3142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_________________/________________/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                       (ФИО)</w:t>
            </w:r>
          </w:p>
          <w:p w:rsidR="00613CD9" w:rsidRDefault="00613CD9">
            <w:pPr>
              <w:widowControl w:val="0"/>
              <w:tabs>
                <w:tab w:val="right" w:pos="3142"/>
              </w:tabs>
              <w:spacing w:after="0" w:line="240" w:lineRule="auto"/>
              <w:ind w:right="34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3402" w:type="dxa"/>
          </w:tcPr>
          <w:p w:rsidR="00613CD9" w:rsidRDefault="000D36CC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</w:p>
          <w:p w:rsidR="00613CD9" w:rsidRDefault="00613CD9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CD9" w:rsidRDefault="000D36CC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Федеральное государственное автономное образовательное учреждение высшего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образования «Крымский федеральный университет имени В.И. Вернадского»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295007, Российская Федерация, Республика Крым,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г. Симферополь, просп. Академика Вернадского, д. 4</w:t>
            </w:r>
          </w:p>
          <w:p w:rsidR="00613CD9" w:rsidRDefault="00613CD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u w:val="single"/>
              </w:rPr>
            </w:pPr>
          </w:p>
          <w:p w:rsidR="00613CD9" w:rsidRDefault="000D36CC">
            <w:pPr>
              <w:spacing w:after="0" w:line="240" w:lineRule="auto"/>
              <w:ind w:right="40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________________/______________</w:t>
            </w:r>
          </w:p>
          <w:p w:rsidR="00613CD9" w:rsidRDefault="000D36CC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(ФИО)</w:t>
            </w:r>
          </w:p>
          <w:p w:rsidR="00613CD9" w:rsidRDefault="000D36CC">
            <w:pPr>
              <w:widowControl w:val="0"/>
              <w:spacing w:after="0" w:line="240" w:lineRule="auto"/>
              <w:ind w:right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</w:tr>
    </w:tbl>
    <w:p w:rsidR="00613CD9" w:rsidRDefault="00613C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3CD9">
      <w:pgSz w:w="11906" w:h="16838"/>
      <w:pgMar w:top="850" w:right="567" w:bottom="79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;Calibri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;Time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00D2"/>
    <w:multiLevelType w:val="multilevel"/>
    <w:tmpl w:val="32E862BE"/>
    <w:lvl w:ilvl="0">
      <w:start w:val="9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  <w:lang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10191"/>
    <w:multiLevelType w:val="multilevel"/>
    <w:tmpl w:val="A62424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D9"/>
    <w:rsid w:val="000D36CC"/>
    <w:rsid w:val="002536E1"/>
    <w:rsid w:val="0061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D0FD-C197-46CC-8393-B7438748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kern w:val="2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tabs>
        <w:tab w:val="left" w:pos="720"/>
      </w:tabs>
      <w:spacing w:before="200" w:after="0" w:line="100" w:lineRule="atLeast"/>
      <w:outlineLvl w:val="2"/>
    </w:pPr>
    <w:rPr>
      <w:rFonts w:ascii="Cambria" w:hAnsi="Cambria" w:cs="Cambria"/>
      <w:b/>
      <w:bCs/>
      <w:color w:val="4F81BD"/>
      <w:sz w:val="24"/>
      <w:szCs w:val="24"/>
      <w:lang w:val="uk-UA"/>
    </w:rPr>
  </w:style>
  <w:style w:type="paragraph" w:styleId="4">
    <w:name w:val="heading 4"/>
    <w:basedOn w:val="a"/>
    <w:next w:val="a"/>
    <w:qFormat/>
    <w:pPr>
      <w:keepNext/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tabs>
        <w:tab w:val="left" w:pos="1008"/>
      </w:tabs>
      <w:spacing w:after="0" w:line="100" w:lineRule="atLeast"/>
      <w:ind w:left="2777" w:firstLine="0"/>
      <w:jc w:val="center"/>
      <w:outlineLvl w:val="4"/>
    </w:pPr>
    <w:rPr>
      <w:rFonts w:ascii="Times New Roman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bCs/>
      <w:sz w:val="24"/>
      <w:szCs w:val="24"/>
      <w:lang w:eastAsia="uk-U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eastAsia="Calibri"/>
      <w:sz w:val="24"/>
    </w:rPr>
  </w:style>
  <w:style w:type="character" w:customStyle="1" w:styleId="WW8Num14z2">
    <w:name w:val="WW8Num14z2"/>
    <w:qFormat/>
    <w:rPr>
      <w:rFonts w:eastAsia="Calibri"/>
    </w:rPr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  <w:sz w:val="28"/>
      <w:szCs w:val="28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sz w:val="28"/>
      <w:szCs w:val="28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31">
    <w:name w:val="Заголовок 3 Знак"/>
    <w:qFormat/>
    <w:rPr>
      <w:rFonts w:ascii="Cambria" w:hAnsi="Cambria" w:cs="Cambria"/>
      <w:b/>
      <w:bCs/>
      <w:color w:val="4F81BD"/>
      <w:sz w:val="24"/>
      <w:szCs w:val="24"/>
      <w:lang w:val="uk-UA"/>
    </w:rPr>
  </w:style>
  <w:style w:type="character" w:customStyle="1" w:styleId="a4">
    <w:name w:val="Основной текст Знак"/>
    <w:qFormat/>
    <w:rPr>
      <w:rFonts w:ascii="Calibri" w:hAnsi="Calibri" w:cs="Calibri"/>
      <w:kern w:val="2"/>
      <w:sz w:val="22"/>
      <w:szCs w:val="22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a6">
    <w:name w:val="Текст Знак"/>
    <w:qFormat/>
    <w:rPr>
      <w:rFonts w:ascii="Courier New" w:eastAsia="Times New Roman" w:hAnsi="Courier New" w:cs="Times New Roman"/>
      <w:sz w:val="20"/>
      <w:szCs w:val="20"/>
    </w:rPr>
  </w:style>
  <w:style w:type="character" w:styleId="a7">
    <w:name w:val="Hyperlink"/>
    <w:rPr>
      <w:color w:val="0000FF"/>
      <w:u w:val="single"/>
    </w:rPr>
  </w:style>
  <w:style w:type="character" w:customStyle="1" w:styleId="apple-style-span">
    <w:name w:val="apple-style-span"/>
    <w:basedOn w:val="a1"/>
    <w:qFormat/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Текст сноски Знак"/>
    <w:qFormat/>
    <w:rPr>
      <w:rFonts w:ascii="Calibri" w:hAnsi="Calibri" w:cs="Calibri"/>
      <w:kern w:val="2"/>
    </w:rPr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Основной текст 2 Знак"/>
    <w:qFormat/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  <w:lang w:val="en-US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a">
    <w:name w:val="Текст примечания Знак"/>
    <w:qFormat/>
    <w:rPr>
      <w:rFonts w:ascii="Calibri" w:hAnsi="Calibri" w:cs="Calibri"/>
    </w:rPr>
  </w:style>
  <w:style w:type="character" w:customStyle="1" w:styleId="ab">
    <w:name w:val="Тема примечания Знак"/>
    <w:qFormat/>
    <w:rPr>
      <w:rFonts w:ascii="Calibri" w:hAnsi="Calibri" w:cs="Calibri"/>
      <w:b/>
      <w:bCs/>
      <w:lang w:val="en-US"/>
    </w:rPr>
  </w:style>
  <w:style w:type="character" w:customStyle="1" w:styleId="ac">
    <w:name w:val="Верхний колонтитул Знак"/>
    <w:qFormat/>
    <w:rPr>
      <w:rFonts w:ascii="Calibri" w:hAnsi="Calibri" w:cs="Calibri"/>
      <w:sz w:val="22"/>
      <w:szCs w:val="22"/>
      <w:lang w:val="en-US"/>
    </w:rPr>
  </w:style>
  <w:style w:type="character" w:customStyle="1" w:styleId="ad">
    <w:name w:val="Нижний колонтитул Знак"/>
    <w:qFormat/>
    <w:rPr>
      <w:rFonts w:ascii="Calibri" w:hAnsi="Calibri" w:cs="Calibri"/>
      <w:sz w:val="22"/>
      <w:szCs w:val="22"/>
      <w:lang w:val="en-US"/>
    </w:rPr>
  </w:style>
  <w:style w:type="character" w:customStyle="1" w:styleId="13">
    <w:name w:val="Заголовок 1 оф Знак"/>
    <w:qFormat/>
    <w:rPr>
      <w:b/>
      <w:bCs/>
      <w:color w:val="000000"/>
      <w:sz w:val="24"/>
      <w:szCs w:val="24"/>
      <w:lang w:val="en-US"/>
    </w:rPr>
  </w:style>
  <w:style w:type="character" w:customStyle="1" w:styleId="14">
    <w:name w:val="Знак сноски1"/>
    <w:qFormat/>
    <w:rPr>
      <w:vertAlign w:val="superscript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rFonts w:cs="Times New Roman"/>
      <w:lang w:val="en-US"/>
    </w:rPr>
  </w:style>
  <w:style w:type="paragraph" w:styleId="ae">
    <w:name w:val="List"/>
    <w:basedOn w:val="a0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41">
    <w:name w:val="Указатель4"/>
    <w:basedOn w:val="a"/>
    <w:qFormat/>
    <w:pPr>
      <w:suppressLineNumbers/>
    </w:pPr>
    <w:rPr>
      <w:rFonts w:cs="FreeSans;Calibri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Lohit Devanagari;Times New Roma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FreeSans;Calibri"/>
    </w:rPr>
  </w:style>
  <w:style w:type="paragraph" w:styleId="af0">
    <w:name w:val="footnote text"/>
    <w:basedOn w:val="a"/>
    <w:rPr>
      <w:rFonts w:cs="Times New Roman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List Paragraph"/>
    <w:basedOn w:val="a"/>
    <w:qFormat/>
    <w:pPr>
      <w:suppressAutoHyphens w:val="0"/>
      <w:ind w:left="720"/>
      <w:contextualSpacing/>
    </w:pPr>
    <w:rPr>
      <w:rFonts w:cs="Times New Roman"/>
      <w:color w:val="00000A"/>
    </w:rPr>
  </w:style>
  <w:style w:type="paragraph" w:styleId="af2">
    <w:name w:val="Plain Text"/>
    <w:basedOn w:val="a"/>
    <w:qFormat/>
    <w:pPr>
      <w:spacing w:after="0" w:line="100" w:lineRule="atLeast"/>
    </w:pPr>
    <w:rPr>
      <w:rFonts w:ascii="Courier New" w:hAnsi="Courier New" w:cs="Times New Roman"/>
      <w:sz w:val="20"/>
      <w:szCs w:val="20"/>
    </w:rPr>
  </w:style>
  <w:style w:type="paragraph" w:styleId="af3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4">
    <w:name w:val="Знак"/>
    <w:basedOn w:val="a"/>
    <w:qFormat/>
    <w:pPr>
      <w:suppressAutoHyphens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suppressAutoHyphens w:val="0"/>
    </w:pPr>
    <w:rPr>
      <w:rFonts w:cs="Times New Roman"/>
      <w:color w:val="00000A"/>
    </w:rPr>
  </w:style>
  <w:style w:type="paragraph" w:customStyle="1" w:styleId="af6">
    <w:name w:val="Заголовок таблицы"/>
    <w:basedOn w:val="af5"/>
    <w:qFormat/>
    <w:pPr>
      <w:suppressLineNumbers/>
      <w:jc w:val="center"/>
    </w:pPr>
    <w:rPr>
      <w:b/>
      <w:bCs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styleId="af7">
    <w:name w:val="Balloon Text"/>
    <w:basedOn w:val="a"/>
    <w:qFormat/>
    <w:pPr>
      <w:suppressAutoHyphens w:val="0"/>
      <w:spacing w:after="0" w:line="240" w:lineRule="auto"/>
    </w:pPr>
    <w:rPr>
      <w:rFonts w:ascii="Segoe UI" w:hAnsi="Segoe UI" w:cs="Times New Roman"/>
      <w:sz w:val="18"/>
      <w:szCs w:val="18"/>
      <w:lang w:val="en-US"/>
    </w:rPr>
  </w:style>
  <w:style w:type="paragraph" w:customStyle="1" w:styleId="18">
    <w:name w:val="Заголовок таблицы ссылок1"/>
    <w:basedOn w:val="1"/>
    <w:next w:val="a"/>
    <w:qFormat/>
    <w:pPr>
      <w:keepLines/>
      <w:suppressAutoHyphens w:val="0"/>
      <w:spacing w:before="0" w:after="0" w:line="252" w:lineRule="auto"/>
      <w:ind w:firstLine="709"/>
    </w:pPr>
    <w:rPr>
      <w:rFonts w:ascii="Times New Roman Полужирный;Time" w:hAnsi="Times New Roman Полужирный;Time"/>
      <w:b w:val="0"/>
      <w:bCs w:val="0"/>
      <w:caps/>
      <w:color w:val="2E74B5"/>
      <w:sz w:val="28"/>
      <w:lang w:val="en-US"/>
    </w:rPr>
  </w:style>
  <w:style w:type="paragraph" w:customStyle="1" w:styleId="19">
    <w:name w:val="Текст примечания1"/>
    <w:basedOn w:val="a"/>
    <w:qFormat/>
    <w:pPr>
      <w:suppressAutoHyphens w:val="0"/>
    </w:pPr>
    <w:rPr>
      <w:rFonts w:cs="Times New Roman"/>
      <w:sz w:val="20"/>
      <w:szCs w:val="20"/>
    </w:rPr>
  </w:style>
  <w:style w:type="paragraph" w:styleId="af8">
    <w:name w:val="annotation subject"/>
    <w:basedOn w:val="19"/>
    <w:next w:val="19"/>
    <w:qFormat/>
    <w:rPr>
      <w:b/>
      <w:bCs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pPr>
      <w:tabs>
        <w:tab w:val="center" w:pos="4677"/>
        <w:tab w:val="right" w:pos="9355"/>
      </w:tabs>
      <w:suppressAutoHyphens w:val="0"/>
    </w:pPr>
    <w:rPr>
      <w:rFonts w:cs="Times New Roman"/>
      <w:lang w:val="en-US"/>
    </w:rPr>
  </w:style>
  <w:style w:type="paragraph" w:styleId="afa">
    <w:name w:val="footer"/>
    <w:basedOn w:val="a"/>
    <w:pPr>
      <w:tabs>
        <w:tab w:val="center" w:pos="4677"/>
        <w:tab w:val="right" w:pos="9355"/>
      </w:tabs>
      <w:suppressAutoHyphens w:val="0"/>
    </w:pPr>
    <w:rPr>
      <w:rFonts w:cs="Times New Roman"/>
      <w:lang w:val="en-US"/>
    </w:rPr>
  </w:style>
  <w:style w:type="paragraph" w:styleId="1a">
    <w:name w:val="toc 1"/>
    <w:basedOn w:val="a"/>
    <w:next w:val="a"/>
    <w:pPr>
      <w:suppressAutoHyphens w:val="0"/>
    </w:pPr>
    <w:rPr>
      <w:rFonts w:cs="Times New Roman"/>
    </w:rPr>
  </w:style>
  <w:style w:type="paragraph" w:customStyle="1" w:styleId="1b">
    <w:name w:val="Заголовок 1 оф"/>
    <w:basedOn w:val="1"/>
    <w:qFormat/>
    <w:pPr>
      <w:keepLines/>
      <w:suppressAutoHyphens w:val="0"/>
      <w:autoSpaceDE w:val="0"/>
      <w:spacing w:after="120" w:line="240" w:lineRule="auto"/>
      <w:jc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23">
    <w:name w:val="Заг2 (в диссертации)"/>
    <w:qFormat/>
    <w:pPr>
      <w:spacing w:line="360" w:lineRule="auto"/>
      <w:jc w:val="center"/>
    </w:pPr>
    <w:rPr>
      <w:rFonts w:eastAsia="Times New Roman" w:cs="Times New Roman"/>
      <w:caps/>
      <w:sz w:val="28"/>
      <w:szCs w:val="20"/>
      <w:lang w:val="ru-RU" w:bidi="ar-SA"/>
    </w:rPr>
  </w:style>
  <w:style w:type="paragraph" w:styleId="afb">
    <w:name w:val="Normal (Web)"/>
    <w:basedOn w:val="a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qFormat/>
    <w:pPr>
      <w:widowControl w:val="0"/>
      <w:suppressAutoHyphens w:val="0"/>
      <w:autoSpaceDE w:val="0"/>
      <w:spacing w:after="0" w:line="240" w:lineRule="auto"/>
      <w:ind w:left="583" w:right="180"/>
      <w:jc w:val="center"/>
    </w:pPr>
    <w:rPr>
      <w:rFonts w:ascii="Times New Roman" w:hAnsi="Times New Roman" w:cs="Times New Roman"/>
      <w:lang w:bidi="ru-RU"/>
    </w:rPr>
  </w:style>
  <w:style w:type="paragraph" w:customStyle="1" w:styleId="Style1">
    <w:name w:val="Style 1"/>
    <w:qFormat/>
    <w:pPr>
      <w:widowControl w:val="0"/>
      <w:autoSpaceDE w:val="0"/>
      <w:jc w:val="center"/>
    </w:pPr>
    <w:rPr>
      <w:rFonts w:ascii="Tahoma" w:eastAsia="Times New Roman" w:hAnsi="Tahoma" w:cs="Tahoma"/>
      <w:sz w:val="26"/>
      <w:szCs w:val="26"/>
      <w:lang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4</cp:revision>
  <cp:lastPrinted>2026-05-26T09:28:00Z</cp:lastPrinted>
  <dcterms:created xsi:type="dcterms:W3CDTF">2026-07-14T10:57:00Z</dcterms:created>
  <dcterms:modified xsi:type="dcterms:W3CDTF">2026-07-14T10:57:00Z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1049-10.2.0.7456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